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57" w:type="dxa"/>
        <w:tblInd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</w:tblCellMar>
        <w:tblLook w:val="00A0" w:firstRow="1" w:lastRow="0" w:firstColumn="1" w:lastColumn="0" w:noHBand="0" w:noVBand="0"/>
      </w:tblPr>
      <w:tblGrid>
        <w:gridCol w:w="4278"/>
        <w:gridCol w:w="4979"/>
      </w:tblGrid>
      <w:tr w:rsidR="009A5600" w:rsidRPr="00543CB5" w:rsidTr="002071E6"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</w:tcPr>
          <w:p w:rsidR="009A5600" w:rsidRPr="00543CB5" w:rsidRDefault="009A5600" w:rsidP="002071E6">
            <w:pPr>
              <w:pStyle w:val="2"/>
              <w:numPr>
                <w:ilvl w:val="1"/>
                <w:numId w:val="2"/>
              </w:numPr>
              <w:spacing w:before="0" w:after="0"/>
              <w:ind w:left="0" w:firstLine="0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</w:tcPr>
          <w:p w:rsidR="009A5600" w:rsidRPr="00543CB5" w:rsidRDefault="009A5600" w:rsidP="002071E6">
            <w:pPr>
              <w:pStyle w:val="2"/>
              <w:numPr>
                <w:ilvl w:val="1"/>
                <w:numId w:val="2"/>
              </w:numPr>
              <w:spacing w:before="0" w:after="0"/>
              <w:ind w:left="-98" w:firstLine="0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</w:tr>
    </w:tbl>
    <w:p w:rsidR="002071E6" w:rsidRPr="002071E6" w:rsidRDefault="002071E6" w:rsidP="002071E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2071E6">
        <w:rPr>
          <w:rFonts w:ascii="Times New Roman" w:hAnsi="Times New Roman" w:cs="Times New Roman"/>
          <w:bCs/>
          <w:i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iCs/>
          <w:sz w:val="22"/>
          <w:szCs w:val="22"/>
        </w:rPr>
        <w:t xml:space="preserve">           </w:t>
      </w:r>
      <w:r w:rsidRPr="002071E6">
        <w:rPr>
          <w:rFonts w:ascii="Times New Roman" w:hAnsi="Times New Roman" w:cs="Times New Roman"/>
          <w:bCs/>
          <w:iCs/>
          <w:sz w:val="22"/>
          <w:szCs w:val="22"/>
        </w:rPr>
        <w:t xml:space="preserve">             Приложение 7 </w:t>
      </w:r>
      <w:r w:rsidRPr="002071E6">
        <w:rPr>
          <w:rFonts w:ascii="Times New Roman" w:hAnsi="Times New Roman" w:cs="Times New Roman"/>
          <w:sz w:val="22"/>
          <w:szCs w:val="22"/>
        </w:rPr>
        <w:t xml:space="preserve">к приказу </w:t>
      </w:r>
    </w:p>
    <w:p w:rsidR="002071E6" w:rsidRPr="002071E6" w:rsidRDefault="002071E6" w:rsidP="002071E6">
      <w:pPr>
        <w:pStyle w:val="ConsPlusNonformat"/>
        <w:ind w:firstLine="11190"/>
        <w:rPr>
          <w:rFonts w:ascii="Times New Roman" w:hAnsi="Times New Roman" w:cs="Times New Roman"/>
          <w:sz w:val="22"/>
          <w:szCs w:val="22"/>
        </w:rPr>
      </w:pPr>
      <w:r w:rsidRPr="002071E6">
        <w:rPr>
          <w:rFonts w:ascii="Times New Roman" w:hAnsi="Times New Roman" w:cs="Times New Roman"/>
          <w:sz w:val="22"/>
          <w:szCs w:val="22"/>
        </w:rPr>
        <w:t xml:space="preserve">Министерства образования и науки </w:t>
      </w:r>
    </w:p>
    <w:p w:rsidR="002071E6" w:rsidRPr="002071E6" w:rsidRDefault="002071E6" w:rsidP="002071E6">
      <w:pPr>
        <w:pStyle w:val="ConsPlusNonformat"/>
        <w:ind w:firstLine="11190"/>
        <w:rPr>
          <w:rFonts w:ascii="Times New Roman" w:hAnsi="Times New Roman" w:cs="Times New Roman"/>
          <w:sz w:val="22"/>
          <w:szCs w:val="22"/>
        </w:rPr>
      </w:pPr>
      <w:r w:rsidRPr="002071E6">
        <w:rPr>
          <w:rFonts w:ascii="Times New Roman" w:hAnsi="Times New Roman" w:cs="Times New Roman"/>
          <w:sz w:val="22"/>
          <w:szCs w:val="22"/>
        </w:rPr>
        <w:t xml:space="preserve">Республики Татарстан </w:t>
      </w:r>
    </w:p>
    <w:p w:rsidR="002071E6" w:rsidRPr="002071E6" w:rsidRDefault="002071E6" w:rsidP="002071E6">
      <w:pPr>
        <w:pStyle w:val="ConsPlusNonformat"/>
        <w:ind w:firstLine="11190"/>
        <w:rPr>
          <w:rFonts w:ascii="Times New Roman" w:hAnsi="Times New Roman" w:cs="Times New Roman"/>
          <w:sz w:val="22"/>
          <w:szCs w:val="22"/>
        </w:rPr>
      </w:pPr>
      <w:r w:rsidRPr="002071E6">
        <w:rPr>
          <w:rFonts w:ascii="Times New Roman" w:hAnsi="Times New Roman" w:cs="Times New Roman"/>
          <w:sz w:val="22"/>
          <w:szCs w:val="22"/>
        </w:rPr>
        <w:t>«</w:t>
      </w:r>
      <w:proofErr w:type="gramStart"/>
      <w:r w:rsidRPr="002071E6">
        <w:rPr>
          <w:rFonts w:ascii="Times New Roman" w:hAnsi="Times New Roman" w:cs="Times New Roman"/>
          <w:sz w:val="22"/>
          <w:szCs w:val="22"/>
        </w:rPr>
        <w:t>24»декабря</w:t>
      </w:r>
      <w:proofErr w:type="gramEnd"/>
      <w:r w:rsidRPr="002071E6">
        <w:rPr>
          <w:rFonts w:ascii="Times New Roman" w:hAnsi="Times New Roman" w:cs="Times New Roman"/>
          <w:sz w:val="22"/>
          <w:szCs w:val="22"/>
        </w:rPr>
        <w:t xml:space="preserve"> 2014 г. № 7625/14</w:t>
      </w:r>
    </w:p>
    <w:p w:rsidR="002071E6" w:rsidRPr="002071E6" w:rsidRDefault="002071E6">
      <w:pPr>
        <w:pStyle w:val="ConsPlusNonformat"/>
        <w:jc w:val="right"/>
        <w:rPr>
          <w:rFonts w:ascii="Times New Roman" w:hAnsi="Times New Roman" w:cs="Times New Roman"/>
          <w:sz w:val="22"/>
          <w:szCs w:val="22"/>
        </w:rPr>
      </w:pPr>
    </w:p>
    <w:p w:rsidR="009A5600" w:rsidRPr="00543CB5" w:rsidRDefault="009A5600">
      <w:pPr>
        <w:pStyle w:val="ConsPlusNonformat"/>
        <w:jc w:val="right"/>
        <w:rPr>
          <w:rFonts w:ascii="Times New Roman" w:hAnsi="Times New Roman" w:cs="Times New Roman"/>
          <w:sz w:val="22"/>
          <w:szCs w:val="22"/>
        </w:rPr>
      </w:pPr>
      <w:r w:rsidRPr="00543CB5">
        <w:rPr>
          <w:rFonts w:ascii="Times New Roman" w:hAnsi="Times New Roman" w:cs="Times New Roman"/>
          <w:sz w:val="22"/>
          <w:szCs w:val="22"/>
        </w:rPr>
        <w:t>Министерство образования и науки</w:t>
      </w:r>
    </w:p>
    <w:p w:rsidR="009A5600" w:rsidRDefault="003646C1">
      <w:pPr>
        <w:pStyle w:val="ConsPlusNonformat"/>
        <w:ind w:left="8496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9A5600" w:rsidRPr="00543CB5">
        <w:rPr>
          <w:rFonts w:ascii="Times New Roman" w:hAnsi="Times New Roman" w:cs="Times New Roman"/>
          <w:sz w:val="22"/>
          <w:szCs w:val="22"/>
        </w:rPr>
        <w:t>Республики Татарстан</w:t>
      </w:r>
    </w:p>
    <w:p w:rsidR="000F2BAA" w:rsidRPr="00543CB5" w:rsidRDefault="000F2BAA">
      <w:pPr>
        <w:pStyle w:val="ConsPlusNonformat"/>
        <w:ind w:left="8496"/>
        <w:jc w:val="center"/>
        <w:rPr>
          <w:rFonts w:ascii="Times New Roman" w:hAnsi="Times New Roman" w:cs="Times New Roman"/>
          <w:sz w:val="22"/>
          <w:szCs w:val="22"/>
        </w:rPr>
      </w:pPr>
    </w:p>
    <w:p w:rsidR="009A5600" w:rsidRPr="00543CB5" w:rsidRDefault="009A560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43CB5">
        <w:rPr>
          <w:rFonts w:ascii="Times New Roman" w:hAnsi="Times New Roman" w:cs="Times New Roman"/>
          <w:sz w:val="22"/>
          <w:szCs w:val="22"/>
        </w:rPr>
        <w:t>СПРАВКА</w:t>
      </w:r>
    </w:p>
    <w:p w:rsidR="009A5600" w:rsidRPr="00543CB5" w:rsidRDefault="009A560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43CB5">
        <w:rPr>
          <w:rFonts w:ascii="Times New Roman" w:hAnsi="Times New Roman" w:cs="Times New Roman"/>
          <w:sz w:val="22"/>
          <w:szCs w:val="22"/>
        </w:rPr>
        <w:t>о материально-техническом обеспечении образовательной деятельности по образовательным программам</w:t>
      </w:r>
    </w:p>
    <w:p w:rsidR="009A5600" w:rsidRDefault="00564B45" w:rsidP="00564B45">
      <w:pPr>
        <w:pStyle w:val="ConsPlusNonformat"/>
        <w:jc w:val="center"/>
      </w:pPr>
      <w:r w:rsidRPr="00564B45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общеобразовательное учреждение «</w:t>
      </w:r>
      <w:r w:rsidR="002D3298">
        <w:rPr>
          <w:rFonts w:ascii="Times New Roman" w:hAnsi="Times New Roman" w:cs="Times New Roman"/>
          <w:sz w:val="28"/>
          <w:szCs w:val="28"/>
          <w:u w:val="single"/>
        </w:rPr>
        <w:t>гимназия № 183</w:t>
      </w:r>
      <w:r w:rsidRPr="00564B45">
        <w:rPr>
          <w:rFonts w:ascii="Times New Roman" w:hAnsi="Times New Roman" w:cs="Times New Roman"/>
          <w:sz w:val="28"/>
          <w:szCs w:val="28"/>
          <w:u w:val="single"/>
        </w:rPr>
        <w:t>» Советского района г. Казани</w:t>
      </w:r>
      <w:r w:rsidR="009A5600" w:rsidRPr="006A7E29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9A560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A5600" w:rsidRDefault="009A5600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указывается полное наименование соискателя лицензии (лицензиата),</w:t>
      </w:r>
    </w:p>
    <w:p w:rsidR="009A5600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18"/>
          <w:szCs w:val="18"/>
        </w:rPr>
        <w:t>фамилия, имя, отчество индивидуального предпринимателя</w:t>
      </w:r>
    </w:p>
    <w:p w:rsidR="009A5600" w:rsidRPr="001C6FD6" w:rsidRDefault="009A5600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</w:p>
    <w:p w:rsidR="009A5600" w:rsidRPr="006A7E29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6A7E29">
        <w:rPr>
          <w:rFonts w:ascii="Times New Roman" w:hAnsi="Times New Roman" w:cs="Times New Roman"/>
          <w:sz w:val="28"/>
          <w:szCs w:val="28"/>
        </w:rPr>
        <w:t xml:space="preserve">Раздел   1.   Обеспечение   образовательной   </w:t>
      </w:r>
      <w:proofErr w:type="gramStart"/>
      <w:r w:rsidRPr="006A7E29">
        <w:rPr>
          <w:rFonts w:ascii="Times New Roman" w:hAnsi="Times New Roman" w:cs="Times New Roman"/>
          <w:sz w:val="28"/>
          <w:szCs w:val="28"/>
        </w:rPr>
        <w:t>деятельности  оснащенными</w:t>
      </w:r>
      <w:proofErr w:type="gramEnd"/>
    </w:p>
    <w:p w:rsidR="009A5600" w:rsidRPr="006A7E29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6A7E29">
        <w:rPr>
          <w:rFonts w:ascii="Times New Roman" w:hAnsi="Times New Roman" w:cs="Times New Roman"/>
          <w:sz w:val="28"/>
          <w:szCs w:val="28"/>
        </w:rPr>
        <w:t xml:space="preserve">зданиями, строениями, сооружениями и помещениями </w:t>
      </w:r>
    </w:p>
    <w:tbl>
      <w:tblPr>
        <w:tblW w:w="15168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5" w:type="dxa"/>
        </w:tblCellMar>
        <w:tblLook w:val="0000" w:firstRow="0" w:lastRow="0" w:firstColumn="0" w:lastColumn="0" w:noHBand="0" w:noVBand="0"/>
      </w:tblPr>
      <w:tblGrid>
        <w:gridCol w:w="527"/>
        <w:gridCol w:w="1603"/>
        <w:gridCol w:w="3060"/>
        <w:gridCol w:w="1971"/>
        <w:gridCol w:w="1919"/>
        <w:gridCol w:w="2077"/>
        <w:gridCol w:w="1864"/>
        <w:gridCol w:w="2147"/>
      </w:tblGrid>
      <w:tr w:rsidR="00D34F28" w:rsidRPr="00543CB5" w:rsidTr="00F248DB">
        <w:trPr>
          <w:trHeight w:val="558"/>
          <w:jc w:val="center"/>
        </w:trPr>
        <w:tc>
          <w:tcPr>
            <w:tcW w:w="5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N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695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(</w:t>
            </w:r>
            <w:proofErr w:type="spellStart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местопо</w:t>
            </w:r>
            <w:proofErr w:type="spellEnd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-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ложение</w:t>
            </w:r>
            <w:proofErr w:type="spellEnd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 с указанием индекса)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здания, 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строения,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сооружения,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     </w:t>
            </w:r>
          </w:p>
        </w:tc>
        <w:tc>
          <w:tcPr>
            <w:tcW w:w="3409" w:type="dxa"/>
            <w:tcMar>
              <w:left w:w="65" w:type="dxa"/>
            </w:tcMar>
          </w:tcPr>
          <w:p w:rsidR="009A5600" w:rsidRPr="00543CB5" w:rsidRDefault="00DE7D00" w:rsidP="00F248D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Назначение оснащенных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зданий, строений, 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br/>
              <w:t>сооружений, пом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ещений (учебные, учебно-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лабораторные,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а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дминистративны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е,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подсобные, помещения</w:t>
            </w:r>
            <w:r w:rsidR="00F248D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для занятия</w:t>
            </w:r>
            <w:r w:rsidR="00F248DB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физической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культурой     и спортом, для     обеспечения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 xml:space="preserve">воспитанников и  работников питанием и медицинским обслуживанием, иное)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 xml:space="preserve"> с указанием площади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 xml:space="preserve">      (кв. м)</w:t>
            </w:r>
          </w:p>
        </w:tc>
        <w:tc>
          <w:tcPr>
            <w:tcW w:w="2083" w:type="dxa"/>
            <w:tcMar>
              <w:left w:w="65" w:type="dxa"/>
            </w:tcMar>
          </w:tcPr>
          <w:p w:rsidR="009A5600" w:rsidRPr="00543CB5" w:rsidRDefault="009A5600" w:rsidP="00F248D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Основание возникн</w:t>
            </w:r>
            <w:r w:rsidR="00543CB5">
              <w:rPr>
                <w:rFonts w:ascii="Times New Roman" w:hAnsi="Times New Roman" w:cs="Times New Roman"/>
                <w:sz w:val="22"/>
                <w:szCs w:val="22"/>
              </w:rPr>
              <w:t>овения права (собственность,</w:t>
            </w:r>
            <w:r w:rsid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оперативное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ведение,</w:t>
            </w:r>
            <w:r w:rsidR="00F248D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   аренда,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 </w:t>
            </w:r>
          </w:p>
        </w:tc>
        <w:tc>
          <w:tcPr>
            <w:tcW w:w="1957" w:type="dxa"/>
            <w:tcMar>
              <w:left w:w="65" w:type="dxa"/>
            </w:tcMar>
          </w:tcPr>
          <w:p w:rsidR="009A5600" w:rsidRPr="00543CB5" w:rsidRDefault="00543CB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Полное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наименование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собственника 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(арендо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дателя,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ссудодателя) 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объекта   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недвижимого 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имущества  </w:t>
            </w:r>
          </w:p>
        </w:tc>
        <w:tc>
          <w:tcPr>
            <w:tcW w:w="1809" w:type="dxa"/>
            <w:tcMar>
              <w:left w:w="65" w:type="dxa"/>
            </w:tcMar>
          </w:tcPr>
          <w:p w:rsidR="009A5600" w:rsidRPr="00543CB5" w:rsidRDefault="009A5600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    </w:t>
            </w:r>
            <w:r w:rsidR="00DE7D00">
              <w:rPr>
                <w:rFonts w:ascii="Times New Roman" w:hAnsi="Times New Roman" w:cs="Times New Roman"/>
                <w:sz w:val="22"/>
                <w:szCs w:val="22"/>
              </w:rPr>
              <w:t xml:space="preserve">права     </w:t>
            </w:r>
            <w:r w:rsidR="00DE7D00">
              <w:rPr>
                <w:rFonts w:ascii="Times New Roman" w:hAnsi="Times New Roman" w:cs="Times New Roman"/>
                <w:sz w:val="22"/>
                <w:szCs w:val="22"/>
              </w:rPr>
              <w:br/>
              <w:t>(указыва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ются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(или условный) номер  </w:t>
            </w:r>
            <w:r w:rsidR="002071E6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бъекта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недвижимости </w:t>
            </w:r>
          </w:p>
        </w:tc>
        <w:tc>
          <w:tcPr>
            <w:tcW w:w="1794" w:type="dxa"/>
            <w:tcMar>
              <w:left w:w="65" w:type="dxa"/>
            </w:tcMar>
          </w:tcPr>
          <w:p w:rsidR="009A5600" w:rsidRPr="00543CB5" w:rsidRDefault="009A5600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Номер записи </w:t>
            </w:r>
            <w:r w:rsidR="002071E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регистрации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государст</w:t>
            </w:r>
            <w:proofErr w:type="spellEnd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венном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 на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ним      </w:t>
            </w:r>
          </w:p>
        </w:tc>
      </w:tr>
      <w:tr w:rsidR="00D34F28" w:rsidRPr="00543CB5" w:rsidTr="00F248DB">
        <w:trPr>
          <w:jc w:val="center"/>
        </w:trPr>
        <w:tc>
          <w:tcPr>
            <w:tcW w:w="5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1695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2         </w:t>
            </w:r>
          </w:p>
        </w:tc>
        <w:tc>
          <w:tcPr>
            <w:tcW w:w="3409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3          </w:t>
            </w:r>
          </w:p>
        </w:tc>
        <w:tc>
          <w:tcPr>
            <w:tcW w:w="2083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4      </w:t>
            </w:r>
          </w:p>
        </w:tc>
        <w:tc>
          <w:tcPr>
            <w:tcW w:w="19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5      </w:t>
            </w:r>
          </w:p>
        </w:tc>
        <w:tc>
          <w:tcPr>
            <w:tcW w:w="1809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6   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7      </w:t>
            </w:r>
          </w:p>
        </w:tc>
        <w:tc>
          <w:tcPr>
            <w:tcW w:w="179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8     </w:t>
            </w:r>
          </w:p>
        </w:tc>
      </w:tr>
      <w:tr w:rsidR="002071E6" w:rsidRPr="00543CB5" w:rsidTr="002071E6">
        <w:trPr>
          <w:jc w:val="center"/>
        </w:trPr>
        <w:tc>
          <w:tcPr>
            <w:tcW w:w="557" w:type="dxa"/>
            <w:tcMar>
              <w:left w:w="65" w:type="dxa"/>
            </w:tcMar>
          </w:tcPr>
          <w:p w:rsidR="002071E6" w:rsidRPr="00543CB5" w:rsidRDefault="002071E6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695" w:type="dxa"/>
            <w:tcMar>
              <w:left w:w="65" w:type="dxa"/>
            </w:tcMar>
          </w:tcPr>
          <w:p w:rsidR="002071E6" w:rsidRPr="00543CB5" w:rsidRDefault="002071E6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420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140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 xml:space="preserve">, РТ, </w:t>
            </w:r>
            <w:proofErr w:type="spellStart"/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г.Казань</w:t>
            </w:r>
            <w:proofErr w:type="spellEnd"/>
            <w:r w:rsidRPr="00DE7D0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Минская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, д.47</w:t>
            </w:r>
          </w:p>
        </w:tc>
        <w:tc>
          <w:tcPr>
            <w:tcW w:w="3409" w:type="dxa"/>
            <w:tcMar>
              <w:left w:w="65" w:type="dxa"/>
            </w:tcMar>
          </w:tcPr>
          <w:p w:rsidR="002071E6" w:rsidRDefault="00F316E1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Учебные</w:t>
            </w:r>
            <w:r w:rsidR="002071E6">
              <w:rPr>
                <w:rFonts w:ascii="Times New Roman" w:hAnsi="Times New Roman" w:cs="Times New Roman"/>
                <w:sz w:val="22"/>
                <w:szCs w:val="22"/>
              </w:rPr>
              <w:t xml:space="preserve"> 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711C5B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70,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2071E6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proofErr w:type="spellStart"/>
            <w:r w:rsidR="002071E6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  <w:proofErr w:type="spellEnd"/>
            <w:r w:rsidR="002071E6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="002071E6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2071E6"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2071E6" w:rsidRPr="00543CB5" w:rsidRDefault="002071E6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Прочие </w:t>
            </w:r>
            <w:r w:rsidR="00F316E1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316E1">
              <w:rPr>
                <w:rFonts w:ascii="Times New Roman" w:hAnsi="Times New Roman" w:cs="Times New Roman"/>
                <w:sz w:val="22"/>
                <w:szCs w:val="22"/>
              </w:rPr>
              <w:t xml:space="preserve">19485,5 </w:t>
            </w:r>
            <w:proofErr w:type="spellStart"/>
            <w:r w:rsidR="00F316E1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  <w:proofErr w:type="spellEnd"/>
            <w:r w:rsidR="00F316E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2071E6" w:rsidRPr="00543CB5" w:rsidRDefault="002071E6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83" w:type="dxa"/>
            <w:tcMar>
              <w:left w:w="65" w:type="dxa"/>
            </w:tcMar>
          </w:tcPr>
          <w:p w:rsidR="002071E6" w:rsidRPr="00543CB5" w:rsidRDefault="002071E6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19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2071E6" w:rsidRPr="002071E6" w:rsidRDefault="002071E6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Муниципальное казенное учреждение «Комитет земельных и имущественных отношений 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Исполнительного комитета муниципального образования города Казани»</w:t>
            </w:r>
          </w:p>
        </w:tc>
        <w:tc>
          <w:tcPr>
            <w:tcW w:w="18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2071E6" w:rsidRPr="002071E6" w:rsidRDefault="002071E6" w:rsidP="0022781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Выписка из Единого государственного реестра недвижимости об основных характеристиках и 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зарегистрированных правах на объект недвижимости от 1</w:t>
            </w:r>
            <w:r w:rsidR="00711C5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 w:rsidR="00711C5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.2019</w:t>
            </w:r>
            <w:r w:rsidR="00227816">
              <w:rPr>
                <w:rFonts w:ascii="Times New Roman" w:hAnsi="Times New Roman" w:cs="Times New Roman"/>
                <w:sz w:val="22"/>
                <w:szCs w:val="22"/>
              </w:rPr>
              <w:t xml:space="preserve"> г.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  <w:tc>
          <w:tcPr>
            <w:tcW w:w="1864" w:type="dxa"/>
            <w:tcMar>
              <w:left w:w="65" w:type="dxa"/>
            </w:tcMar>
          </w:tcPr>
          <w:p w:rsidR="002071E6" w:rsidRPr="00543CB5" w:rsidRDefault="002071E6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50:150201:2728</w:t>
            </w:r>
          </w:p>
        </w:tc>
        <w:tc>
          <w:tcPr>
            <w:tcW w:w="1794" w:type="dxa"/>
            <w:tcMar>
              <w:left w:w="65" w:type="dxa"/>
            </w:tcMar>
          </w:tcPr>
          <w:p w:rsidR="002071E6" w:rsidRPr="00543CB5" w:rsidRDefault="00711C5B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№16:50:150201:2728-16/001/2019-4 </w:t>
            </w:r>
          </w:p>
        </w:tc>
      </w:tr>
      <w:tr w:rsidR="00D34F28" w:rsidRPr="00543CB5" w:rsidTr="00F248DB">
        <w:trPr>
          <w:jc w:val="center"/>
        </w:trPr>
        <w:tc>
          <w:tcPr>
            <w:tcW w:w="5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95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Всего (кв. м): </w:t>
            </w:r>
          </w:p>
        </w:tc>
        <w:tc>
          <w:tcPr>
            <w:tcW w:w="3409" w:type="dxa"/>
            <w:tcMar>
              <w:left w:w="65" w:type="dxa"/>
            </w:tcMar>
          </w:tcPr>
          <w:p w:rsidR="009A5600" w:rsidRPr="00543CB5" w:rsidRDefault="00196223" w:rsidP="00711C5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711C5B">
              <w:rPr>
                <w:rFonts w:ascii="Times New Roman" w:hAnsi="Times New Roman" w:cs="Times New Roman"/>
                <w:sz w:val="22"/>
                <w:szCs w:val="22"/>
              </w:rPr>
              <w:t>5756,0</w:t>
            </w:r>
            <w:r w:rsidR="00B1197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B1197F">
              <w:rPr>
                <w:rFonts w:ascii="Times New Roman" w:hAnsi="Times New Roman" w:cs="Times New Roman"/>
                <w:sz w:val="22"/>
                <w:szCs w:val="22"/>
              </w:rPr>
              <w:t>кв</w:t>
            </w:r>
            <w:r w:rsidR="00BB234A" w:rsidRPr="00543CB5">
              <w:rPr>
                <w:rFonts w:ascii="Times New Roman" w:hAnsi="Times New Roman" w:cs="Times New Roman"/>
                <w:sz w:val="22"/>
                <w:szCs w:val="22"/>
              </w:rPr>
              <w:t>.м</w:t>
            </w:r>
            <w:proofErr w:type="spellEnd"/>
          </w:p>
        </w:tc>
        <w:tc>
          <w:tcPr>
            <w:tcW w:w="2083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19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1809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179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</w:t>
            </w:r>
          </w:p>
        </w:tc>
      </w:tr>
    </w:tbl>
    <w:p w:rsidR="00227816" w:rsidRDefault="00227816">
      <w:pPr>
        <w:pStyle w:val="ConsPlusNonformat"/>
        <w:jc w:val="center"/>
        <w:rPr>
          <w:rFonts w:ascii="Times New Roman" w:hAnsi="Times New Roman" w:cs="Times New Roman"/>
          <w:sz w:val="28"/>
          <w:szCs w:val="22"/>
        </w:rPr>
      </w:pPr>
    </w:p>
    <w:p w:rsidR="009A5600" w:rsidRPr="006A7E29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2"/>
        </w:rPr>
      </w:pPr>
      <w:r w:rsidRPr="006A7E29">
        <w:rPr>
          <w:rFonts w:ascii="Times New Roman" w:hAnsi="Times New Roman" w:cs="Times New Roman"/>
          <w:sz w:val="28"/>
          <w:szCs w:val="22"/>
        </w:rPr>
        <w:t xml:space="preserve">Раздел   2.   Обеспечение   образовательной   </w:t>
      </w:r>
      <w:proofErr w:type="gramStart"/>
      <w:r w:rsidRPr="006A7E29">
        <w:rPr>
          <w:rFonts w:ascii="Times New Roman" w:hAnsi="Times New Roman" w:cs="Times New Roman"/>
          <w:sz w:val="28"/>
          <w:szCs w:val="22"/>
        </w:rPr>
        <w:t>деятельности  территориями</w:t>
      </w:r>
      <w:proofErr w:type="gramEnd"/>
    </w:p>
    <w:p w:rsidR="009A5600" w:rsidRPr="00543CB5" w:rsidRDefault="009A560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5093" w:type="dxa"/>
        <w:tblInd w:w="-21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5" w:type="dxa"/>
        </w:tblCellMar>
        <w:tblLook w:val="0000" w:firstRow="0" w:lastRow="0" w:firstColumn="0" w:lastColumn="0" w:noHBand="0" w:noVBand="0"/>
      </w:tblPr>
      <w:tblGrid>
        <w:gridCol w:w="528"/>
        <w:gridCol w:w="1598"/>
        <w:gridCol w:w="2859"/>
        <w:gridCol w:w="2058"/>
        <w:gridCol w:w="1955"/>
        <w:gridCol w:w="2084"/>
        <w:gridCol w:w="1864"/>
        <w:gridCol w:w="2147"/>
      </w:tblGrid>
      <w:tr w:rsidR="00227816" w:rsidRPr="00543CB5" w:rsidTr="00227816">
        <w:trPr>
          <w:trHeight w:val="558"/>
        </w:trPr>
        <w:tc>
          <w:tcPr>
            <w:tcW w:w="528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N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598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(</w:t>
            </w:r>
            <w:proofErr w:type="spellStart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местопо</w:t>
            </w:r>
            <w:proofErr w:type="spellEnd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-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ложение</w:t>
            </w:r>
            <w:proofErr w:type="spellEnd"/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 с указанием индекса)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территории      </w:t>
            </w:r>
          </w:p>
        </w:tc>
        <w:tc>
          <w:tcPr>
            <w:tcW w:w="2859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Назначение территории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(автодром, земельный участок, стадион и др.)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 указанием площади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(кв. м)        </w:t>
            </w:r>
          </w:p>
        </w:tc>
        <w:tc>
          <w:tcPr>
            <w:tcW w:w="2058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Основание возникновения права (собственность,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постоянное (бессрочное) пользование,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аренда,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 </w:t>
            </w:r>
          </w:p>
        </w:tc>
        <w:tc>
          <w:tcPr>
            <w:tcW w:w="1955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Полное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наименование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собственника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084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права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(указыва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ются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864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(или условный) номер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бъекта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недвижимости </w:t>
            </w:r>
          </w:p>
        </w:tc>
        <w:tc>
          <w:tcPr>
            <w:tcW w:w="2147" w:type="dxa"/>
            <w:tcMar>
              <w:left w:w="65" w:type="dxa"/>
            </w:tcMar>
          </w:tcPr>
          <w:p w:rsidR="00F316E1" w:rsidRDefault="00F316E1" w:rsidP="00F316E1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Номер за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писи </w:t>
            </w:r>
          </w:p>
          <w:p w:rsidR="00F316E1" w:rsidRPr="00543CB5" w:rsidRDefault="00F316E1" w:rsidP="00F316E1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гистрации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государст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венном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прав на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и сделок  с ним</w:t>
            </w:r>
          </w:p>
        </w:tc>
      </w:tr>
      <w:tr w:rsidR="00227816" w:rsidRPr="00543CB5" w:rsidTr="00227816">
        <w:tc>
          <w:tcPr>
            <w:tcW w:w="528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1598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2         </w:t>
            </w:r>
          </w:p>
        </w:tc>
        <w:tc>
          <w:tcPr>
            <w:tcW w:w="2859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3          </w:t>
            </w:r>
          </w:p>
        </w:tc>
        <w:tc>
          <w:tcPr>
            <w:tcW w:w="2058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4      </w:t>
            </w:r>
          </w:p>
        </w:tc>
        <w:tc>
          <w:tcPr>
            <w:tcW w:w="1955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5      </w:t>
            </w:r>
          </w:p>
        </w:tc>
        <w:tc>
          <w:tcPr>
            <w:tcW w:w="208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6   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7      </w:t>
            </w:r>
          </w:p>
        </w:tc>
        <w:tc>
          <w:tcPr>
            <w:tcW w:w="214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8     </w:t>
            </w:r>
          </w:p>
        </w:tc>
      </w:tr>
      <w:tr w:rsidR="00227816" w:rsidRPr="00543CB5" w:rsidTr="00227816">
        <w:tc>
          <w:tcPr>
            <w:tcW w:w="528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598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905924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420140, РТ, </w:t>
            </w:r>
            <w:proofErr w:type="spellStart"/>
            <w:r w:rsidRPr="00905924">
              <w:rPr>
                <w:rFonts w:ascii="Times New Roman" w:hAnsi="Times New Roman" w:cs="Times New Roman"/>
                <w:sz w:val="22"/>
                <w:szCs w:val="22"/>
              </w:rPr>
              <w:t>г.Казань</w:t>
            </w:r>
            <w:proofErr w:type="spellEnd"/>
            <w:r w:rsidRPr="00905924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905924">
              <w:rPr>
                <w:rFonts w:ascii="Times New Roman" w:hAnsi="Times New Roman" w:cs="Times New Roman"/>
                <w:sz w:val="22"/>
                <w:szCs w:val="22"/>
              </w:rPr>
              <w:t>ул.Минская</w:t>
            </w:r>
            <w:proofErr w:type="spellEnd"/>
            <w:r w:rsidRPr="00905924">
              <w:rPr>
                <w:rFonts w:ascii="Times New Roman" w:hAnsi="Times New Roman" w:cs="Times New Roman"/>
                <w:sz w:val="22"/>
                <w:szCs w:val="22"/>
              </w:rPr>
              <w:t>, д.47</w:t>
            </w: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F316E1" w:rsidRPr="00F316E1" w:rsidRDefault="00F316E1" w:rsidP="0022781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F316E1">
              <w:rPr>
                <w:rFonts w:ascii="Times New Roman" w:hAnsi="Times New Roman" w:cs="Times New Roman"/>
                <w:sz w:val="22"/>
                <w:szCs w:val="22"/>
              </w:rPr>
              <w:t>Земельный участок (брусчатка, асфальтовое покрытие,  зеленая зона) – 1</w:t>
            </w:r>
            <w:r w:rsidR="00227816">
              <w:rPr>
                <w:rFonts w:ascii="Times New Roman" w:hAnsi="Times New Roman" w:cs="Times New Roman"/>
                <w:sz w:val="22"/>
                <w:szCs w:val="22"/>
              </w:rPr>
              <w:t>6945+/46</w:t>
            </w:r>
            <w:r w:rsidRPr="00F316E1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</w:tc>
        <w:tc>
          <w:tcPr>
            <w:tcW w:w="20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F316E1" w:rsidRPr="00F316E1" w:rsidRDefault="00F316E1" w:rsidP="00F316E1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F316E1">
              <w:rPr>
                <w:rFonts w:ascii="Times New Roman" w:hAnsi="Times New Roman" w:cs="Times New Roman"/>
                <w:sz w:val="22"/>
                <w:szCs w:val="22"/>
              </w:rPr>
              <w:t>постоянное (бессрочное) пользование</w:t>
            </w:r>
          </w:p>
        </w:tc>
        <w:tc>
          <w:tcPr>
            <w:tcW w:w="1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F316E1" w:rsidRPr="00F316E1" w:rsidRDefault="00F316E1" w:rsidP="0022781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F316E1">
              <w:rPr>
                <w:rFonts w:ascii="Times New Roman" w:hAnsi="Times New Roman" w:cs="Times New Roman"/>
                <w:sz w:val="22"/>
                <w:szCs w:val="22"/>
              </w:rPr>
              <w:t>Муниципальное казенное учреждение «Комитет земельных и имущественных отношений Исполнительного комитета муниципального образования города Казани»</w:t>
            </w:r>
          </w:p>
        </w:tc>
        <w:tc>
          <w:tcPr>
            <w:tcW w:w="20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F316E1" w:rsidRPr="00F316E1" w:rsidRDefault="00F316E1" w:rsidP="00227816">
            <w:pPr>
              <w:spacing w:after="0" w:line="240" w:lineRule="auto"/>
              <w:rPr>
                <w:rFonts w:ascii="Times New Roman" w:hAnsi="Times New Roman"/>
              </w:rPr>
            </w:pPr>
            <w:r w:rsidRPr="00F316E1">
              <w:rPr>
                <w:rFonts w:ascii="Times New Roman" w:hAnsi="Times New Roman" w:cs="Times New Roman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</w:rPr>
              <w:t>15</w:t>
            </w:r>
            <w:r w:rsidRPr="00F316E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Pr="00F316E1">
              <w:rPr>
                <w:rFonts w:ascii="Times New Roman" w:hAnsi="Times New Roman" w:cs="Times New Roman"/>
              </w:rPr>
              <w:t>.2019 г</w:t>
            </w:r>
            <w:r w:rsidR="00227816">
              <w:rPr>
                <w:rFonts w:ascii="Times New Roman" w:hAnsi="Times New Roman" w:cs="Times New Roman"/>
              </w:rPr>
              <w:t>.</w:t>
            </w:r>
            <w:r w:rsidRPr="00F316E1">
              <w:rPr>
                <w:rFonts w:ascii="Times New Roman" w:hAnsi="Times New Roman" w:cs="Times New Roman"/>
              </w:rPr>
              <w:t>, бессрочно</w:t>
            </w:r>
          </w:p>
        </w:tc>
        <w:tc>
          <w:tcPr>
            <w:tcW w:w="18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F316E1" w:rsidRPr="00227816" w:rsidRDefault="00227816" w:rsidP="00F316E1">
            <w:pPr>
              <w:spacing w:after="0" w:line="240" w:lineRule="auto"/>
              <w:rPr>
                <w:rFonts w:ascii="Times New Roman" w:hAnsi="Times New Roman"/>
                <w:color w:val="auto"/>
              </w:rPr>
            </w:pPr>
            <w:r w:rsidRPr="00227816">
              <w:rPr>
                <w:rFonts w:ascii="Times New Roman" w:hAnsi="Times New Roman"/>
                <w:color w:val="auto"/>
              </w:rPr>
              <w:t>16:50:150201:2661</w:t>
            </w:r>
          </w:p>
        </w:tc>
        <w:tc>
          <w:tcPr>
            <w:tcW w:w="2147" w:type="dxa"/>
            <w:tcMar>
              <w:left w:w="65" w:type="dxa"/>
            </w:tcMar>
          </w:tcPr>
          <w:p w:rsidR="00F316E1" w:rsidRPr="00227816" w:rsidRDefault="00227816" w:rsidP="00227816">
            <w:pPr>
              <w:pStyle w:val="ConsPlusCell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№</w:t>
            </w:r>
            <w:r w:rsidRPr="00227816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16:50:150201:2661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-16/001/2019-2 </w:t>
            </w:r>
          </w:p>
        </w:tc>
      </w:tr>
      <w:tr w:rsidR="00227816" w:rsidRPr="00543CB5" w:rsidTr="00227816">
        <w:tc>
          <w:tcPr>
            <w:tcW w:w="528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8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Всего (кв. м): </w:t>
            </w:r>
          </w:p>
        </w:tc>
        <w:tc>
          <w:tcPr>
            <w:tcW w:w="2859" w:type="dxa"/>
            <w:tcMar>
              <w:left w:w="65" w:type="dxa"/>
            </w:tcMar>
          </w:tcPr>
          <w:p w:rsidR="009A5600" w:rsidRPr="00543CB5" w:rsidRDefault="0022781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16945 +/-46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</w:tc>
        <w:tc>
          <w:tcPr>
            <w:tcW w:w="2058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1955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208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214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</w:t>
            </w:r>
          </w:p>
        </w:tc>
      </w:tr>
    </w:tbl>
    <w:p w:rsidR="009A5600" w:rsidRPr="00543CB5" w:rsidRDefault="009A5600">
      <w:pPr>
        <w:pStyle w:val="ConsPlusNormal"/>
        <w:jc w:val="both"/>
        <w:rPr>
          <w:sz w:val="22"/>
          <w:szCs w:val="22"/>
        </w:rPr>
      </w:pPr>
    </w:p>
    <w:p w:rsidR="006A7E29" w:rsidRDefault="006A7E29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D01C52" w:rsidRDefault="00D01C52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D01C52" w:rsidRDefault="00D01C52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D01C52" w:rsidRDefault="00D01C52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D01C52" w:rsidRDefault="00D01C52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9A5600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2"/>
        </w:rPr>
      </w:pPr>
      <w:r w:rsidRPr="006A7E29">
        <w:rPr>
          <w:rFonts w:ascii="Times New Roman" w:hAnsi="Times New Roman" w:cs="Times New Roman"/>
          <w:sz w:val="28"/>
          <w:szCs w:val="22"/>
        </w:rPr>
        <w:lastRenderedPageBreak/>
        <w:t xml:space="preserve">Раздел </w:t>
      </w:r>
      <w:r w:rsidR="003248A8">
        <w:rPr>
          <w:rFonts w:ascii="Times New Roman" w:hAnsi="Times New Roman" w:cs="Times New Roman"/>
          <w:sz w:val="28"/>
          <w:szCs w:val="22"/>
        </w:rPr>
        <w:t>3</w:t>
      </w:r>
      <w:r w:rsidRPr="006A7E29">
        <w:rPr>
          <w:rFonts w:ascii="Times New Roman" w:hAnsi="Times New Roman" w:cs="Times New Roman"/>
          <w:sz w:val="28"/>
          <w:szCs w:val="22"/>
        </w:rPr>
        <w:t xml:space="preserve">. Обеспечение образовательного процесса оборудованными помещениями </w:t>
      </w:r>
    </w:p>
    <w:p w:rsidR="000F2BAA" w:rsidRDefault="000F2BAA">
      <w:pPr>
        <w:pStyle w:val="ConsPlusNonformat"/>
        <w:jc w:val="center"/>
        <w:rPr>
          <w:rFonts w:ascii="Times New Roman" w:hAnsi="Times New Roman" w:cs="Times New Roman"/>
          <w:sz w:val="28"/>
          <w:szCs w:val="22"/>
        </w:rPr>
      </w:pPr>
    </w:p>
    <w:tbl>
      <w:tblPr>
        <w:tblW w:w="15336" w:type="dxa"/>
        <w:jc w:val="center"/>
        <w:tblCellSpacing w:w="5" w:type="nil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2"/>
        <w:gridCol w:w="2835"/>
        <w:gridCol w:w="4390"/>
        <w:gridCol w:w="2977"/>
        <w:gridCol w:w="1810"/>
        <w:gridCol w:w="2762"/>
      </w:tblGrid>
      <w:tr w:rsidR="00464B2A" w:rsidRPr="005E6909" w:rsidTr="008943C8">
        <w:trPr>
          <w:trHeight w:val="690"/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5E6909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="00464B2A"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="00464B2A"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Вид образования, уровень образования, профессия,      специальность, подвид  дополнительного образования, наименование предмета, дисциплины  (модуля) в соответствии</w:t>
            </w:r>
            <w:r w:rsidR="008943C8">
              <w:rPr>
                <w:rFonts w:ascii="Times New Roman" w:hAnsi="Times New Roman" w:cs="Times New Roman"/>
                <w:sz w:val="22"/>
                <w:szCs w:val="22"/>
              </w:rPr>
              <w:t xml:space="preserve"> с учебным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планом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8943C8">
            <w:pPr>
              <w:pStyle w:val="ConsPlusCell"/>
              <w:jc w:val="center"/>
              <w:rPr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Наименование оборудованных   помещений (с перечнем  основного оборудования)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83375C" w:rsidRDefault="00464B2A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 xml:space="preserve">Адрес (местоположение с указанием индекса) 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оборудованных  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помещений (с  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указанием номера    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в соответствии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 документами бюро  технической  инвентаризации)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Основание возникновения права (собственность,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оперативное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ведение, аренда,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Документ -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основание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права  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(указываются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реквизиты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сроки 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действия)</w:t>
            </w:r>
          </w:p>
        </w:tc>
      </w:tr>
      <w:tr w:rsidR="00464B2A" w:rsidRPr="005E6909" w:rsidTr="008943C8">
        <w:trPr>
          <w:tblCellSpacing w:w="5" w:type="nil"/>
          <w:jc w:val="center"/>
        </w:trPr>
        <w:tc>
          <w:tcPr>
            <w:tcW w:w="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83375C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8943C8" w:rsidRPr="005E6909" w:rsidTr="001E73A0">
        <w:trPr>
          <w:trHeight w:val="2071"/>
          <w:tblCellSpacing w:w="5" w:type="nil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1.22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spacing w:after="0" w:line="240" w:lineRule="auto"/>
              <w:ind w:right="114"/>
              <w:rPr>
                <w:rFonts w:ascii="Times New Roman" w:eastAsia="Times New Roman" w:hAnsi="Times New Roman" w:cs="Times New Roman"/>
              </w:rPr>
            </w:pPr>
            <w:r w:rsidRPr="005E6909">
              <w:rPr>
                <w:rFonts w:ascii="Times New Roman" w:eastAsia="Times New Roman" w:hAnsi="Times New Roman" w:cs="Times New Roman"/>
                <w:bCs/>
              </w:rPr>
              <w:t>Физическая культура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Спортивный зал 24х12: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Волейбольная стойка – 2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Сетка –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Гимнастическая стенка – 8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Мяч – 10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Скамейка – 2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Турник – 1 шт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43C8" w:rsidRPr="0083375C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>420140, г. Казань, Советский район, ул. Минская, д.47</w:t>
            </w:r>
          </w:p>
          <w:p w:rsidR="008943C8" w:rsidRPr="0083375C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>3 этаж помещение №28 (по БТИ).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Оперативное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43C8" w:rsidRPr="002071E6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</w:p>
          <w:p w:rsidR="008943C8" w:rsidRPr="002071E6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.2019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г.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943C8" w:rsidRPr="005E6909" w:rsidTr="008943C8">
        <w:trPr>
          <w:trHeight w:val="276"/>
          <w:tblCellSpacing w:w="5" w:type="nil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43C8" w:rsidRPr="005E6909" w:rsidRDefault="008943C8" w:rsidP="00365C0F">
            <w:pPr>
              <w:spacing w:after="0" w:line="240" w:lineRule="auto"/>
              <w:ind w:right="114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Бассейн: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Большая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чаш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а  –</w:t>
            </w:r>
            <w:proofErr w:type="gramEnd"/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Малая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чаш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а –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/>
                <w:sz w:val="22"/>
                <w:szCs w:val="22"/>
              </w:rPr>
            </w:pPr>
            <w:r w:rsidRPr="005E6909">
              <w:rPr>
                <w:rFonts w:ascii="Times New Roman" w:hAnsi="Times New Roman"/>
                <w:sz w:val="22"/>
                <w:szCs w:val="22"/>
              </w:rPr>
              <w:t xml:space="preserve">Обруч – 2 </w:t>
            </w:r>
            <w:r w:rsidR="001E73A0" w:rsidRPr="005E6909">
              <w:rPr>
                <w:rFonts w:ascii="Times New Roman" w:hAnsi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/>
                <w:sz w:val="22"/>
                <w:szCs w:val="22"/>
              </w:rPr>
            </w:pPr>
            <w:r w:rsidRPr="005E6909">
              <w:rPr>
                <w:rFonts w:ascii="Times New Roman" w:hAnsi="Times New Roman"/>
                <w:sz w:val="22"/>
                <w:szCs w:val="22"/>
              </w:rPr>
              <w:t xml:space="preserve">Мяч – 5 </w:t>
            </w:r>
            <w:r w:rsidR="001E73A0" w:rsidRPr="005E6909">
              <w:rPr>
                <w:rFonts w:ascii="Times New Roman" w:hAnsi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909">
              <w:rPr>
                <w:rFonts w:ascii="Times New Roman" w:hAnsi="Times New Roman"/>
                <w:sz w:val="22"/>
                <w:szCs w:val="22"/>
              </w:rPr>
              <w:t>Калабашка</w:t>
            </w:r>
            <w:proofErr w:type="spellEnd"/>
            <w:r w:rsidRPr="005E6909">
              <w:rPr>
                <w:rFonts w:ascii="Times New Roman" w:hAnsi="Times New Roman"/>
                <w:sz w:val="22"/>
                <w:szCs w:val="22"/>
              </w:rPr>
              <w:t xml:space="preserve"> – 5 </w:t>
            </w:r>
            <w:r w:rsidR="001E73A0" w:rsidRPr="005E6909">
              <w:rPr>
                <w:rFonts w:ascii="Times New Roman" w:hAnsi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/>
                <w:sz w:val="22"/>
                <w:szCs w:val="22"/>
              </w:rPr>
            </w:pPr>
            <w:r w:rsidRPr="005E6909">
              <w:rPr>
                <w:rFonts w:ascii="Times New Roman" w:hAnsi="Times New Roman"/>
                <w:sz w:val="22"/>
                <w:szCs w:val="22"/>
              </w:rPr>
              <w:t xml:space="preserve">Лопатка – 5 </w:t>
            </w:r>
            <w:r w:rsidR="001E73A0" w:rsidRPr="005E6909">
              <w:rPr>
                <w:rFonts w:ascii="Times New Roman" w:hAnsi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/>
                <w:sz w:val="22"/>
                <w:szCs w:val="22"/>
              </w:rPr>
            </w:pPr>
            <w:r w:rsidRPr="005E6909">
              <w:rPr>
                <w:rFonts w:ascii="Times New Roman" w:hAnsi="Times New Roman"/>
                <w:sz w:val="22"/>
                <w:szCs w:val="22"/>
              </w:rPr>
              <w:t xml:space="preserve">Спасательный круг </w:t>
            </w:r>
            <w:bookmarkStart w:id="0" w:name="_GoBack"/>
            <w:bookmarkEnd w:id="0"/>
            <w:r w:rsidRPr="005E6909">
              <w:rPr>
                <w:rFonts w:ascii="Times New Roman" w:hAnsi="Times New Roman"/>
                <w:sz w:val="22"/>
                <w:szCs w:val="22"/>
              </w:rPr>
              <w:t xml:space="preserve">– 5 </w:t>
            </w:r>
            <w:r w:rsidR="001E73A0" w:rsidRPr="005E6909">
              <w:rPr>
                <w:rFonts w:ascii="Times New Roman" w:hAnsi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/>
                <w:sz w:val="22"/>
                <w:szCs w:val="22"/>
              </w:rPr>
            </w:pPr>
            <w:r w:rsidRPr="005E6909">
              <w:rPr>
                <w:rFonts w:ascii="Times New Roman" w:hAnsi="Times New Roman"/>
                <w:sz w:val="22"/>
                <w:szCs w:val="22"/>
              </w:rPr>
              <w:t xml:space="preserve">Подъемник – 2 </w:t>
            </w:r>
            <w:r w:rsidR="001E73A0" w:rsidRPr="005E6909">
              <w:rPr>
                <w:rFonts w:ascii="Times New Roman" w:hAnsi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Комплект акустики – 1 шт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83375C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>420140, г. Казань, Советский район, ул. Минская, д.47</w:t>
            </w:r>
          </w:p>
          <w:p w:rsidR="008943C8" w:rsidRPr="0083375C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>1 этаж помещение №48 (по БТИ).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Оперативное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2071E6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.2019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г.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943C8" w:rsidRPr="005E6909" w:rsidTr="008943C8">
        <w:trPr>
          <w:trHeight w:val="276"/>
          <w:tblCellSpacing w:w="5" w:type="nil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3C8" w:rsidRPr="005E6909" w:rsidRDefault="008943C8" w:rsidP="00365C0F">
            <w:pPr>
              <w:spacing w:after="0" w:line="240" w:lineRule="auto"/>
              <w:ind w:right="114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Спортивная площадка: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Футбольное  поле</w:t>
            </w:r>
            <w:proofErr w:type="gramEnd"/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 –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Беговая </w:t>
            </w:r>
            <w:proofErr w:type="gramStart"/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дорожка  –</w:t>
            </w:r>
            <w:proofErr w:type="gramEnd"/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Баскетбольно</w:t>
            </w:r>
            <w:proofErr w:type="spellEnd"/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-волейбольная площадка –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Теннисная площадка –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Гимнастический городок –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Детская площадка – 1 шт.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83375C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420140, г. Казань, Советский район, ул. Минская, д.47</w:t>
            </w:r>
          </w:p>
          <w:p w:rsidR="008943C8" w:rsidRPr="0083375C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постоянное (бессрочное) пользование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Default="008943C8" w:rsidP="00365C0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</w:t>
            </w:r>
            <w:r>
              <w:rPr>
                <w:rFonts w:ascii="Times New Roman" w:hAnsi="Times New Roman" w:cs="Times New Roman"/>
              </w:rPr>
              <w:lastRenderedPageBreak/>
              <w:t>недвижимости от 15.07.2019 г., бессрочно</w:t>
            </w:r>
          </w:p>
          <w:p w:rsidR="008943C8" w:rsidRPr="002071E6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943C8" w:rsidRPr="005E6909" w:rsidTr="008943C8">
        <w:trPr>
          <w:trHeight w:val="2105"/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spacing w:after="0" w:line="240" w:lineRule="auto"/>
              <w:ind w:right="114"/>
              <w:rPr>
                <w:rFonts w:ascii="Times New Roman" w:eastAsia="Times New Roman" w:hAnsi="Times New Roman" w:cs="Times New Roman"/>
              </w:rPr>
            </w:pPr>
            <w:r w:rsidRPr="005E6909">
              <w:rPr>
                <w:rFonts w:ascii="Times New Roman" w:eastAsia="Times New Roman" w:hAnsi="Times New Roman" w:cs="Times New Roman"/>
                <w:bCs/>
              </w:rPr>
              <w:t>Физическая культура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Спортивный зал 24х12: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Волейбольная стойка – 2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Сетка –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Баскетбольная стойка – 2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Табло – 1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1246BA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Мяч – 10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8943C8" w:rsidRPr="005E6909" w:rsidRDefault="008943C8" w:rsidP="001246BA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Скамейка – 6 </w:t>
            </w:r>
            <w:r w:rsidR="001E73A0" w:rsidRPr="005E690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83375C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>420140, г. Казань, Советский район, ул. Минская, д.47</w:t>
            </w:r>
          </w:p>
          <w:p w:rsidR="008943C8" w:rsidRPr="0083375C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>3 этаж помещение № 28 (по БТИ).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Оперативное</w:t>
            </w:r>
          </w:p>
          <w:p w:rsidR="008943C8" w:rsidRPr="005E6909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8" w:rsidRPr="002071E6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</w:t>
            </w:r>
          </w:p>
          <w:p w:rsidR="008943C8" w:rsidRPr="002071E6" w:rsidRDefault="008943C8" w:rsidP="00365C0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правах на объект недвижимости от 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.2019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г.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</w:tbl>
    <w:p w:rsidR="00464B2A" w:rsidRPr="006A7E29" w:rsidRDefault="00464B2A" w:rsidP="00464B2A">
      <w:pPr>
        <w:jc w:val="center"/>
        <w:rPr>
          <w:rFonts w:ascii="Times New Roman" w:hAnsi="Times New Roman" w:cs="Times New Roman"/>
          <w:sz w:val="28"/>
        </w:rPr>
      </w:pPr>
    </w:p>
    <w:p w:rsidR="009A5600" w:rsidRPr="00543CB5" w:rsidRDefault="009A5600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</w:p>
    <w:p w:rsidR="009A5600" w:rsidRPr="004C34FA" w:rsidRDefault="004C34FA" w:rsidP="004C34FA">
      <w:pPr>
        <w:pStyle w:val="ConsPlu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4C34FA">
        <w:rPr>
          <w:rFonts w:ascii="Times New Roman" w:hAnsi="Times New Roman" w:cs="Times New Roman"/>
          <w:sz w:val="28"/>
          <w:szCs w:val="28"/>
        </w:rPr>
        <w:t>Директор</w:t>
      </w:r>
      <w:r>
        <w:rPr>
          <w:rFonts w:ascii="Times New Roman" w:hAnsi="Times New Roman" w:cs="Times New Roman"/>
          <w:sz w:val="28"/>
          <w:szCs w:val="28"/>
        </w:rPr>
        <w:t xml:space="preserve"> МБОУ «Гимназия № 183» </w:t>
      </w:r>
      <w:r w:rsidRPr="004C34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_________________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С.А.</w:t>
      </w:r>
    </w:p>
    <w:sectPr w:rsidR="009A5600" w:rsidRPr="004C34FA" w:rsidSect="001C6FD6">
      <w:footerReference w:type="default" r:id="rId8"/>
      <w:pgSz w:w="16838" w:h="11906" w:orient="landscape"/>
      <w:pgMar w:top="993" w:right="1134" w:bottom="568" w:left="1134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37AC" w:rsidRDefault="002E37AC" w:rsidP="00560989">
      <w:pPr>
        <w:spacing w:after="0" w:line="240" w:lineRule="auto"/>
      </w:pPr>
      <w:r>
        <w:separator/>
      </w:r>
    </w:p>
  </w:endnote>
  <w:endnote w:type="continuationSeparator" w:id="0">
    <w:p w:rsidR="002E37AC" w:rsidRDefault="002E37AC" w:rsidP="00560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06504710"/>
      <w:docPartObj>
        <w:docPartGallery w:val="Page Numbers (Bottom of Page)"/>
        <w:docPartUnique/>
      </w:docPartObj>
    </w:sdtPr>
    <w:sdtEndPr/>
    <w:sdtContent>
      <w:p w:rsidR="001E73A0" w:rsidRDefault="001E73A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2B7C">
          <w:rPr>
            <w:noProof/>
          </w:rPr>
          <w:t>2</w:t>
        </w:r>
        <w:r>
          <w:fldChar w:fldCharType="end"/>
        </w:r>
      </w:p>
    </w:sdtContent>
  </w:sdt>
  <w:p w:rsidR="001E73A0" w:rsidRDefault="001E73A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37AC" w:rsidRDefault="002E37AC" w:rsidP="00560989">
      <w:pPr>
        <w:spacing w:after="0" w:line="240" w:lineRule="auto"/>
      </w:pPr>
      <w:r>
        <w:separator/>
      </w:r>
    </w:p>
  </w:footnote>
  <w:footnote w:type="continuationSeparator" w:id="0">
    <w:p w:rsidR="002E37AC" w:rsidRDefault="002E37AC" w:rsidP="00560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EF75119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 w15:restartNumberingAfterBreak="0">
    <w:nsid w:val="774B5987"/>
    <w:multiLevelType w:val="multilevel"/>
    <w:tmpl w:val="FFFFFFFF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57E"/>
    <w:rsid w:val="00000996"/>
    <w:rsid w:val="00014285"/>
    <w:rsid w:val="00014752"/>
    <w:rsid w:val="00015681"/>
    <w:rsid w:val="00015B58"/>
    <w:rsid w:val="00017E37"/>
    <w:rsid w:val="00026F1F"/>
    <w:rsid w:val="0003701B"/>
    <w:rsid w:val="00062D73"/>
    <w:rsid w:val="00070E80"/>
    <w:rsid w:val="00081178"/>
    <w:rsid w:val="00084F85"/>
    <w:rsid w:val="00085A0B"/>
    <w:rsid w:val="00087FE7"/>
    <w:rsid w:val="0009229A"/>
    <w:rsid w:val="000A371C"/>
    <w:rsid w:val="000A5E3A"/>
    <w:rsid w:val="000B3E5E"/>
    <w:rsid w:val="000B527B"/>
    <w:rsid w:val="000C5CA6"/>
    <w:rsid w:val="000E1B0F"/>
    <w:rsid w:val="000E28A3"/>
    <w:rsid w:val="000F0730"/>
    <w:rsid w:val="000F1F08"/>
    <w:rsid w:val="000F2BAA"/>
    <w:rsid w:val="000F3B79"/>
    <w:rsid w:val="0011675C"/>
    <w:rsid w:val="00121E1A"/>
    <w:rsid w:val="00122B21"/>
    <w:rsid w:val="001246BA"/>
    <w:rsid w:val="00143B9B"/>
    <w:rsid w:val="001458ED"/>
    <w:rsid w:val="001463BD"/>
    <w:rsid w:val="00156DA0"/>
    <w:rsid w:val="001644C6"/>
    <w:rsid w:val="00165496"/>
    <w:rsid w:val="0016737C"/>
    <w:rsid w:val="00184BFA"/>
    <w:rsid w:val="00187082"/>
    <w:rsid w:val="00193094"/>
    <w:rsid w:val="001932A3"/>
    <w:rsid w:val="00196223"/>
    <w:rsid w:val="001A1833"/>
    <w:rsid w:val="001A7541"/>
    <w:rsid w:val="001B49B6"/>
    <w:rsid w:val="001B4F4B"/>
    <w:rsid w:val="001B6424"/>
    <w:rsid w:val="001C6FD6"/>
    <w:rsid w:val="001C7E10"/>
    <w:rsid w:val="001D2AE5"/>
    <w:rsid w:val="001D69CE"/>
    <w:rsid w:val="001E73A0"/>
    <w:rsid w:val="00200088"/>
    <w:rsid w:val="00201E30"/>
    <w:rsid w:val="0020259A"/>
    <w:rsid w:val="002071E6"/>
    <w:rsid w:val="002107C2"/>
    <w:rsid w:val="002144DB"/>
    <w:rsid w:val="00227816"/>
    <w:rsid w:val="0024153C"/>
    <w:rsid w:val="00253412"/>
    <w:rsid w:val="00257C5B"/>
    <w:rsid w:val="00263768"/>
    <w:rsid w:val="00273E6E"/>
    <w:rsid w:val="00283492"/>
    <w:rsid w:val="002862C2"/>
    <w:rsid w:val="00286500"/>
    <w:rsid w:val="00292943"/>
    <w:rsid w:val="00297177"/>
    <w:rsid w:val="002B02BE"/>
    <w:rsid w:val="002C618C"/>
    <w:rsid w:val="002C77DD"/>
    <w:rsid w:val="002D2AC4"/>
    <w:rsid w:val="002D3298"/>
    <w:rsid w:val="002D5D3F"/>
    <w:rsid w:val="002E37AC"/>
    <w:rsid w:val="002E760F"/>
    <w:rsid w:val="002F5FCA"/>
    <w:rsid w:val="003027A8"/>
    <w:rsid w:val="00311F1A"/>
    <w:rsid w:val="0031504D"/>
    <w:rsid w:val="00323372"/>
    <w:rsid w:val="003248A8"/>
    <w:rsid w:val="00326CF0"/>
    <w:rsid w:val="00326EC8"/>
    <w:rsid w:val="00340C30"/>
    <w:rsid w:val="00343C87"/>
    <w:rsid w:val="003646C1"/>
    <w:rsid w:val="00365C0F"/>
    <w:rsid w:val="00373B91"/>
    <w:rsid w:val="003754A8"/>
    <w:rsid w:val="003921BC"/>
    <w:rsid w:val="003945B8"/>
    <w:rsid w:val="003972EB"/>
    <w:rsid w:val="003D67A7"/>
    <w:rsid w:val="003E0C5A"/>
    <w:rsid w:val="003F0778"/>
    <w:rsid w:val="003F0BB8"/>
    <w:rsid w:val="00404451"/>
    <w:rsid w:val="00405ACD"/>
    <w:rsid w:val="00410B7C"/>
    <w:rsid w:val="004414A6"/>
    <w:rsid w:val="00464B2A"/>
    <w:rsid w:val="00472152"/>
    <w:rsid w:val="004728BE"/>
    <w:rsid w:val="004909AC"/>
    <w:rsid w:val="004C34FA"/>
    <w:rsid w:val="004E3623"/>
    <w:rsid w:val="004E6A2A"/>
    <w:rsid w:val="00514376"/>
    <w:rsid w:val="005252A6"/>
    <w:rsid w:val="0052533D"/>
    <w:rsid w:val="00525506"/>
    <w:rsid w:val="00543CB5"/>
    <w:rsid w:val="0054588C"/>
    <w:rsid w:val="00554F24"/>
    <w:rsid w:val="00556386"/>
    <w:rsid w:val="00560989"/>
    <w:rsid w:val="00564B45"/>
    <w:rsid w:val="005674E6"/>
    <w:rsid w:val="00570EBA"/>
    <w:rsid w:val="00573502"/>
    <w:rsid w:val="0058221F"/>
    <w:rsid w:val="0058416D"/>
    <w:rsid w:val="0058435E"/>
    <w:rsid w:val="00584783"/>
    <w:rsid w:val="005A1947"/>
    <w:rsid w:val="005A2252"/>
    <w:rsid w:val="005A5AEF"/>
    <w:rsid w:val="005B6574"/>
    <w:rsid w:val="005D0394"/>
    <w:rsid w:val="005D5392"/>
    <w:rsid w:val="005E6909"/>
    <w:rsid w:val="005E73CE"/>
    <w:rsid w:val="005F687F"/>
    <w:rsid w:val="006001F9"/>
    <w:rsid w:val="006200FB"/>
    <w:rsid w:val="0062165C"/>
    <w:rsid w:val="0063224F"/>
    <w:rsid w:val="006435A7"/>
    <w:rsid w:val="00651D7A"/>
    <w:rsid w:val="00670CB6"/>
    <w:rsid w:val="00685871"/>
    <w:rsid w:val="00685DE9"/>
    <w:rsid w:val="006A7E29"/>
    <w:rsid w:val="006B2811"/>
    <w:rsid w:val="006C0836"/>
    <w:rsid w:val="006D2F1F"/>
    <w:rsid w:val="006D3D43"/>
    <w:rsid w:val="006D5B41"/>
    <w:rsid w:val="006E1EAB"/>
    <w:rsid w:val="006E468F"/>
    <w:rsid w:val="006E5661"/>
    <w:rsid w:val="006F3CBF"/>
    <w:rsid w:val="006F6D5C"/>
    <w:rsid w:val="007046BC"/>
    <w:rsid w:val="00711C5B"/>
    <w:rsid w:val="00712B91"/>
    <w:rsid w:val="0071455E"/>
    <w:rsid w:val="0071696B"/>
    <w:rsid w:val="00721BE8"/>
    <w:rsid w:val="00731257"/>
    <w:rsid w:val="00747451"/>
    <w:rsid w:val="007627E8"/>
    <w:rsid w:val="00766A8D"/>
    <w:rsid w:val="00767B83"/>
    <w:rsid w:val="00771F1B"/>
    <w:rsid w:val="00786673"/>
    <w:rsid w:val="00787F2B"/>
    <w:rsid w:val="00794068"/>
    <w:rsid w:val="0079501F"/>
    <w:rsid w:val="00796A1C"/>
    <w:rsid w:val="00796F45"/>
    <w:rsid w:val="007A23E2"/>
    <w:rsid w:val="007A2B7B"/>
    <w:rsid w:val="007A56CD"/>
    <w:rsid w:val="007B374F"/>
    <w:rsid w:val="007B72F0"/>
    <w:rsid w:val="007C032B"/>
    <w:rsid w:val="007C5F77"/>
    <w:rsid w:val="007C7AE6"/>
    <w:rsid w:val="007D47C3"/>
    <w:rsid w:val="007F10B5"/>
    <w:rsid w:val="007F7EB8"/>
    <w:rsid w:val="0080053F"/>
    <w:rsid w:val="00817179"/>
    <w:rsid w:val="00822CAE"/>
    <w:rsid w:val="00827D07"/>
    <w:rsid w:val="00832B36"/>
    <w:rsid w:val="00832B55"/>
    <w:rsid w:val="00832B7C"/>
    <w:rsid w:val="0083375C"/>
    <w:rsid w:val="00833E7D"/>
    <w:rsid w:val="008701BA"/>
    <w:rsid w:val="00873A2E"/>
    <w:rsid w:val="00874BF7"/>
    <w:rsid w:val="0088004B"/>
    <w:rsid w:val="008824BE"/>
    <w:rsid w:val="0088477B"/>
    <w:rsid w:val="008853F6"/>
    <w:rsid w:val="0089048D"/>
    <w:rsid w:val="008923A5"/>
    <w:rsid w:val="008943C8"/>
    <w:rsid w:val="008A3859"/>
    <w:rsid w:val="008C3C5F"/>
    <w:rsid w:val="008C7747"/>
    <w:rsid w:val="008D0426"/>
    <w:rsid w:val="008D361F"/>
    <w:rsid w:val="008E6AD2"/>
    <w:rsid w:val="008E7830"/>
    <w:rsid w:val="00901DDB"/>
    <w:rsid w:val="00901EC2"/>
    <w:rsid w:val="00905924"/>
    <w:rsid w:val="00905F53"/>
    <w:rsid w:val="00910472"/>
    <w:rsid w:val="00911C8F"/>
    <w:rsid w:val="00921DF1"/>
    <w:rsid w:val="009305F0"/>
    <w:rsid w:val="00932F78"/>
    <w:rsid w:val="00933953"/>
    <w:rsid w:val="00944F3A"/>
    <w:rsid w:val="00952333"/>
    <w:rsid w:val="00952A91"/>
    <w:rsid w:val="009546D1"/>
    <w:rsid w:val="00970FCD"/>
    <w:rsid w:val="00972CD9"/>
    <w:rsid w:val="00982B2F"/>
    <w:rsid w:val="00987407"/>
    <w:rsid w:val="009961DC"/>
    <w:rsid w:val="009A4DEE"/>
    <w:rsid w:val="009A5600"/>
    <w:rsid w:val="009B72D2"/>
    <w:rsid w:val="009B7485"/>
    <w:rsid w:val="009C2C0E"/>
    <w:rsid w:val="009C4585"/>
    <w:rsid w:val="009C6E78"/>
    <w:rsid w:val="009F5212"/>
    <w:rsid w:val="00A02DAF"/>
    <w:rsid w:val="00A06236"/>
    <w:rsid w:val="00A10AA0"/>
    <w:rsid w:val="00A11213"/>
    <w:rsid w:val="00A22F5A"/>
    <w:rsid w:val="00A25E58"/>
    <w:rsid w:val="00A45E33"/>
    <w:rsid w:val="00A626FC"/>
    <w:rsid w:val="00A65CE9"/>
    <w:rsid w:val="00A66882"/>
    <w:rsid w:val="00A77881"/>
    <w:rsid w:val="00A925B6"/>
    <w:rsid w:val="00A93A47"/>
    <w:rsid w:val="00AA06F8"/>
    <w:rsid w:val="00AA50F2"/>
    <w:rsid w:val="00AA558C"/>
    <w:rsid w:val="00AB11A8"/>
    <w:rsid w:val="00AB3129"/>
    <w:rsid w:val="00AB3793"/>
    <w:rsid w:val="00AB3D30"/>
    <w:rsid w:val="00AB7728"/>
    <w:rsid w:val="00AB7A23"/>
    <w:rsid w:val="00AB7E88"/>
    <w:rsid w:val="00AC2995"/>
    <w:rsid w:val="00AE04F5"/>
    <w:rsid w:val="00AE1441"/>
    <w:rsid w:val="00AE2378"/>
    <w:rsid w:val="00AF7941"/>
    <w:rsid w:val="00B032D5"/>
    <w:rsid w:val="00B1197F"/>
    <w:rsid w:val="00B35027"/>
    <w:rsid w:val="00B907EB"/>
    <w:rsid w:val="00B9403A"/>
    <w:rsid w:val="00BA6B60"/>
    <w:rsid w:val="00BB234A"/>
    <w:rsid w:val="00BB40A9"/>
    <w:rsid w:val="00BB7DD6"/>
    <w:rsid w:val="00BD1C3E"/>
    <w:rsid w:val="00BD239C"/>
    <w:rsid w:val="00BE4B38"/>
    <w:rsid w:val="00BF07B0"/>
    <w:rsid w:val="00C004F2"/>
    <w:rsid w:val="00C150E6"/>
    <w:rsid w:val="00C17C0A"/>
    <w:rsid w:val="00C266C5"/>
    <w:rsid w:val="00C3149E"/>
    <w:rsid w:val="00C366E5"/>
    <w:rsid w:val="00C463D1"/>
    <w:rsid w:val="00C46BBB"/>
    <w:rsid w:val="00C47DFA"/>
    <w:rsid w:val="00C53738"/>
    <w:rsid w:val="00C6701C"/>
    <w:rsid w:val="00C67AF7"/>
    <w:rsid w:val="00C72E80"/>
    <w:rsid w:val="00C747F1"/>
    <w:rsid w:val="00C82620"/>
    <w:rsid w:val="00C922E3"/>
    <w:rsid w:val="00C9260C"/>
    <w:rsid w:val="00CA2F4E"/>
    <w:rsid w:val="00CB0897"/>
    <w:rsid w:val="00CB107D"/>
    <w:rsid w:val="00CB1BCF"/>
    <w:rsid w:val="00CB1EFF"/>
    <w:rsid w:val="00CB71AD"/>
    <w:rsid w:val="00CD1558"/>
    <w:rsid w:val="00CF18AE"/>
    <w:rsid w:val="00CF24C4"/>
    <w:rsid w:val="00D01C52"/>
    <w:rsid w:val="00D038C3"/>
    <w:rsid w:val="00D03BA0"/>
    <w:rsid w:val="00D05C7A"/>
    <w:rsid w:val="00D079AB"/>
    <w:rsid w:val="00D11FCE"/>
    <w:rsid w:val="00D304C0"/>
    <w:rsid w:val="00D32160"/>
    <w:rsid w:val="00D34F28"/>
    <w:rsid w:val="00D4086E"/>
    <w:rsid w:val="00D5023E"/>
    <w:rsid w:val="00D6214F"/>
    <w:rsid w:val="00D73540"/>
    <w:rsid w:val="00D83B98"/>
    <w:rsid w:val="00D85209"/>
    <w:rsid w:val="00D9202B"/>
    <w:rsid w:val="00D92D85"/>
    <w:rsid w:val="00D9685C"/>
    <w:rsid w:val="00DA5166"/>
    <w:rsid w:val="00DC48A5"/>
    <w:rsid w:val="00DC7E6D"/>
    <w:rsid w:val="00DD07FB"/>
    <w:rsid w:val="00DE200C"/>
    <w:rsid w:val="00DE7D00"/>
    <w:rsid w:val="00DF6A0F"/>
    <w:rsid w:val="00E0557E"/>
    <w:rsid w:val="00E062F3"/>
    <w:rsid w:val="00E120D0"/>
    <w:rsid w:val="00E164D0"/>
    <w:rsid w:val="00E24BC1"/>
    <w:rsid w:val="00E46246"/>
    <w:rsid w:val="00E52D3C"/>
    <w:rsid w:val="00E55C84"/>
    <w:rsid w:val="00E6061D"/>
    <w:rsid w:val="00E76882"/>
    <w:rsid w:val="00E76B34"/>
    <w:rsid w:val="00E94F80"/>
    <w:rsid w:val="00EA011A"/>
    <w:rsid w:val="00EA2862"/>
    <w:rsid w:val="00EA7279"/>
    <w:rsid w:val="00EB40F8"/>
    <w:rsid w:val="00EC314B"/>
    <w:rsid w:val="00ED455E"/>
    <w:rsid w:val="00ED7582"/>
    <w:rsid w:val="00EE7625"/>
    <w:rsid w:val="00EF0C38"/>
    <w:rsid w:val="00F00017"/>
    <w:rsid w:val="00F06827"/>
    <w:rsid w:val="00F248DB"/>
    <w:rsid w:val="00F26D9D"/>
    <w:rsid w:val="00F316E1"/>
    <w:rsid w:val="00F4002B"/>
    <w:rsid w:val="00F44916"/>
    <w:rsid w:val="00F47418"/>
    <w:rsid w:val="00F71042"/>
    <w:rsid w:val="00F7772C"/>
    <w:rsid w:val="00F8328B"/>
    <w:rsid w:val="00F83AC9"/>
    <w:rsid w:val="00F85B87"/>
    <w:rsid w:val="00FA3604"/>
    <w:rsid w:val="00FC165D"/>
    <w:rsid w:val="00FD1EE9"/>
    <w:rsid w:val="00FD6AE4"/>
    <w:rsid w:val="00FE784E"/>
    <w:rsid w:val="00FF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755B7BC"/>
  <w15:docId w15:val="{53FFAE08-9CF4-4FB9-A754-E87266D7A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D3F"/>
    <w:pPr>
      <w:spacing w:after="200" w:line="276" w:lineRule="auto"/>
    </w:pPr>
    <w:rPr>
      <w:color w:val="00000A"/>
    </w:rPr>
  </w:style>
  <w:style w:type="paragraph" w:styleId="2">
    <w:name w:val="heading 2"/>
    <w:basedOn w:val="a"/>
    <w:link w:val="20"/>
    <w:qFormat/>
    <w:rsid w:val="002D5D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locked/>
    <w:rsid w:val="002D5D3F"/>
    <w:rPr>
      <w:rFonts w:ascii="Arial" w:hAnsi="Arial" w:cs="Arial"/>
      <w:b/>
      <w:bCs/>
      <w:i/>
      <w:iCs/>
      <w:sz w:val="28"/>
      <w:szCs w:val="28"/>
      <w:lang w:eastAsia="ar-SA" w:bidi="ar-SA"/>
    </w:rPr>
  </w:style>
  <w:style w:type="paragraph" w:customStyle="1" w:styleId="1">
    <w:name w:val="Заголовок1"/>
    <w:basedOn w:val="a"/>
    <w:next w:val="a3"/>
    <w:uiPriority w:val="99"/>
    <w:rsid w:val="00E0557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link w:val="a4"/>
    <w:uiPriority w:val="99"/>
    <w:rsid w:val="00E0557E"/>
    <w:pPr>
      <w:spacing w:after="140" w:line="288" w:lineRule="auto"/>
    </w:pPr>
  </w:style>
  <w:style w:type="character" w:customStyle="1" w:styleId="a4">
    <w:name w:val="Основной текст Знак"/>
    <w:basedOn w:val="a0"/>
    <w:link w:val="a3"/>
    <w:uiPriority w:val="99"/>
    <w:semiHidden/>
    <w:locked/>
    <w:rPr>
      <w:rFonts w:cs="Times New Roman"/>
      <w:color w:val="00000A"/>
    </w:rPr>
  </w:style>
  <w:style w:type="paragraph" w:styleId="a5">
    <w:name w:val="List"/>
    <w:basedOn w:val="a3"/>
    <w:uiPriority w:val="99"/>
    <w:rsid w:val="00E0557E"/>
    <w:rPr>
      <w:rFonts w:cs="Arial"/>
    </w:rPr>
  </w:style>
  <w:style w:type="paragraph" w:styleId="a6">
    <w:name w:val="caption"/>
    <w:basedOn w:val="a"/>
    <w:uiPriority w:val="99"/>
    <w:qFormat/>
    <w:rsid w:val="00E0557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rsid w:val="002D5D3F"/>
    <w:pPr>
      <w:ind w:left="220" w:hanging="220"/>
    </w:pPr>
  </w:style>
  <w:style w:type="paragraph" w:styleId="a7">
    <w:name w:val="index heading"/>
    <w:basedOn w:val="a"/>
    <w:uiPriority w:val="99"/>
    <w:rsid w:val="00E0557E"/>
    <w:pPr>
      <w:suppressLineNumbers/>
    </w:pPr>
    <w:rPr>
      <w:rFonts w:cs="Arial"/>
    </w:rPr>
  </w:style>
  <w:style w:type="paragraph" w:customStyle="1" w:styleId="ConsPlusNonformat">
    <w:name w:val="ConsPlusNonformat"/>
    <w:uiPriority w:val="99"/>
    <w:rsid w:val="002D5D3F"/>
    <w:pPr>
      <w:widowControl w:val="0"/>
    </w:pPr>
    <w:rPr>
      <w:rFonts w:ascii="Courier New" w:hAnsi="Courier New" w:cs="Courier New"/>
      <w:color w:val="00000A"/>
      <w:sz w:val="20"/>
      <w:szCs w:val="20"/>
    </w:rPr>
  </w:style>
  <w:style w:type="paragraph" w:customStyle="1" w:styleId="ConsPlusNormal">
    <w:name w:val="ConsPlusNormal"/>
    <w:rsid w:val="002D5D3F"/>
    <w:pPr>
      <w:widowControl w:val="0"/>
    </w:pPr>
    <w:rPr>
      <w:rFonts w:ascii="Arial" w:hAnsi="Arial" w:cs="Arial"/>
      <w:color w:val="00000A"/>
      <w:sz w:val="20"/>
      <w:szCs w:val="20"/>
    </w:rPr>
  </w:style>
  <w:style w:type="paragraph" w:customStyle="1" w:styleId="ConsPlusCell">
    <w:name w:val="ConsPlusCell"/>
    <w:uiPriority w:val="99"/>
    <w:rsid w:val="002D5D3F"/>
    <w:pPr>
      <w:widowControl w:val="0"/>
    </w:pPr>
    <w:rPr>
      <w:rFonts w:ascii="Arial" w:hAnsi="Arial" w:cs="Arial"/>
      <w:color w:val="00000A"/>
      <w:sz w:val="20"/>
      <w:szCs w:val="20"/>
    </w:rPr>
  </w:style>
  <w:style w:type="table" w:styleId="a8">
    <w:name w:val="Table Grid"/>
    <w:basedOn w:val="a1"/>
    <w:uiPriority w:val="59"/>
    <w:rsid w:val="002D5D3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5609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60989"/>
    <w:rPr>
      <w:color w:val="00000A"/>
    </w:rPr>
  </w:style>
  <w:style w:type="paragraph" w:styleId="ab">
    <w:name w:val="footer"/>
    <w:basedOn w:val="a"/>
    <w:link w:val="ac"/>
    <w:uiPriority w:val="99"/>
    <w:unhideWhenUsed/>
    <w:rsid w:val="005609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60989"/>
    <w:rPr>
      <w:color w:val="00000A"/>
    </w:rPr>
  </w:style>
  <w:style w:type="paragraph" w:styleId="ad">
    <w:name w:val="Balloon Text"/>
    <w:basedOn w:val="a"/>
    <w:link w:val="ae"/>
    <w:uiPriority w:val="99"/>
    <w:semiHidden/>
    <w:unhideWhenUsed/>
    <w:rsid w:val="00A10A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10AA0"/>
    <w:rPr>
      <w:rFonts w:ascii="Segoe UI" w:hAnsi="Segoe UI" w:cs="Segoe UI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8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Базовая">
  <a:themeElements>
    <a:clrScheme name="Базовая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629DD1"/>
      </a:accent1>
      <a:accent2>
        <a:srgbClr val="297FD5"/>
      </a:accent2>
      <a:accent3>
        <a:srgbClr val="7F8FA9"/>
      </a:accent3>
      <a:accent4>
        <a:srgbClr val="4A66AC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Базовая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38100" h="3810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</a:schemeClr>
            </a:gs>
            <a:gs pos="100000">
              <a:schemeClr val="phClr">
                <a:shade val="40000"/>
                <a:satMod val="18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4000"/>
                <a:satMod val="280000"/>
              </a:schemeClr>
              <a:schemeClr val="phClr">
                <a:tint val="60000"/>
                <a:satMod val="12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B9BC2B-CAEB-4B3B-A341-E74CBB333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996</Words>
  <Characters>5678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Windows User</cp:lastModifiedBy>
  <cp:revision>11</cp:revision>
  <cp:lastPrinted>2017-12-11T08:16:00Z</cp:lastPrinted>
  <dcterms:created xsi:type="dcterms:W3CDTF">2019-08-10T12:45:00Z</dcterms:created>
  <dcterms:modified xsi:type="dcterms:W3CDTF">2021-01-15T14:29:00Z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